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32D4" w:rsidP="32FE8E3F" w:rsidRDefault="002B32D4" w14:paraId="2A5E7416" w14:textId="48A1B913">
      <w:pPr>
        <w:spacing w:after="200" w:line="276" w:lineRule="auto"/>
        <w:rPr>
          <w:rFonts w:ascii="Times New Roman" w:hAnsi="Times New Roman" w:eastAsia="Times New Roman" w:cs="Times New Roman"/>
          <w:b w:val="1"/>
          <w:bCs w:val="1"/>
          <w:color w:val="FF0000"/>
          <w:sz w:val="28"/>
          <w:szCs w:val="28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  <w:t>Wybierz właściwą odpowiedź</w:t>
      </w:r>
    </w:p>
    <w:p w:rsidR="32FE8E3F" w:rsidP="32FE8E3F" w:rsidRDefault="32FE8E3F" w14:paraId="4A011617" w14:textId="3E5FA173">
      <w:pPr>
        <w:spacing w:after="200" w:line="276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</w:pPr>
    </w:p>
    <w:p w:rsidR="00AF147B" w:rsidP="32FE8E3F" w:rsidRDefault="002B32D4" w14:paraId="7E24FF50" w14:textId="77777777">
      <w:pPr>
        <w:numPr>
          <w:ilvl w:val="0"/>
          <w:numId w:val="1"/>
        </w:numPr>
        <w:spacing w:after="200" w:line="276" w:lineRule="auto"/>
        <w:ind w:left="720" w:hanging="360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Urządzenia elektryczne należy uruchamiać:</w:t>
      </w:r>
    </w:p>
    <w:p w:rsidR="00AF147B" w:rsidP="32FE8E3F" w:rsidRDefault="002B32D4" w14:paraId="545977D2" w14:textId="77777777">
      <w:pPr>
        <w:spacing w:after="200" w:line="276" w:lineRule="auto"/>
        <w:ind w:left="710" w:hanging="284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a. mokrymi rękami,</w:t>
      </w:r>
    </w:p>
    <w:p w:rsidR="00AF147B" w:rsidP="32FE8E3F" w:rsidRDefault="002B32D4" w14:paraId="78EB5BEA" w14:textId="77777777">
      <w:pPr>
        <w:spacing w:after="200" w:line="276" w:lineRule="auto"/>
        <w:ind w:left="710" w:hanging="284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suchymi rękami,</w:t>
      </w:r>
    </w:p>
    <w:p w:rsidR="00AF147B" w:rsidP="32FE8E3F" w:rsidRDefault="002B32D4" w14:paraId="3E329A7B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 xml:space="preserve">2. Gdy wyleję 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herabatę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 xml:space="preserve"> na klawiaturę komputera to:</w:t>
      </w:r>
    </w:p>
    <w:p w:rsidR="00AF147B" w:rsidP="32FE8E3F" w:rsidRDefault="002B32D4" w14:paraId="5078042C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a. 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zespuje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się klawiatura komputera, </w:t>
      </w:r>
    </w:p>
    <w:p w:rsidR="00AF147B" w:rsidP="32FE8E3F" w:rsidRDefault="002B32D4" w14:paraId="7A0B75C2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nic się nie stanie,</w:t>
      </w:r>
    </w:p>
    <w:p w:rsidR="00AF147B" w:rsidP="32FE8E3F" w:rsidRDefault="002B32D4" w14:paraId="2E96E641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</w:rPr>
        <w:t>3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. Je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żeli dziecko włoży metalowy gwóźdź do kontaktu to:</w:t>
      </w:r>
    </w:p>
    <w:p w:rsidR="00AF147B" w:rsidP="32FE8E3F" w:rsidRDefault="002B32D4" w14:paraId="50E858CC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a. nic się nie stanie,</w:t>
      </w:r>
    </w:p>
    <w:p w:rsidR="00AF147B" w:rsidP="32FE8E3F" w:rsidRDefault="002B32D4" w14:paraId="43234DBC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dojdzie do porażenia prądem elektrycznym,</w:t>
      </w:r>
    </w:p>
    <w:p w:rsidR="00AF147B" w:rsidP="32FE8E3F" w:rsidRDefault="002B32D4" w14:paraId="20A9E6BE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4. Jeżeli chcemy wymienić żarówkę to:</w:t>
      </w:r>
    </w:p>
    <w:p w:rsidR="00AF147B" w:rsidP="32FE8E3F" w:rsidRDefault="002B32D4" w14:paraId="6D0901E4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a. wyłączamy bezpiecznik,</w:t>
      </w:r>
    </w:p>
    <w:p w:rsidR="00AF147B" w:rsidP="32FE8E3F" w:rsidRDefault="002B32D4" w14:paraId="0478B5B4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wymieniamy ją bez wyłączania bezpiecznika,</w:t>
      </w:r>
    </w:p>
    <w:p w:rsidR="00AF147B" w:rsidP="32FE8E3F" w:rsidRDefault="002B32D4" w14:paraId="439F33DF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5. Osobie porażonej prądem możemy udzielić pomocy:</w:t>
      </w:r>
    </w:p>
    <w:p w:rsidR="00AF147B" w:rsidP="32FE8E3F" w:rsidRDefault="002B32D4" w14:paraId="2955E7B9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a. uwalniając ją spod napięcia,</w:t>
      </w:r>
    </w:p>
    <w:p w:rsidR="00AF147B" w:rsidP="32FE8E3F" w:rsidRDefault="002B32D4" w14:paraId="50244F8C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bez odcinania od źródła prądu,</w:t>
      </w:r>
    </w:p>
    <w:p w:rsidR="00AF147B" w:rsidP="32FE8E3F" w:rsidRDefault="002B32D4" w14:paraId="4E714BF8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6. Susząc włosy powinieneś:</w:t>
      </w:r>
    </w:p>
    <w:p w:rsidR="00AF147B" w:rsidP="32FE8E3F" w:rsidRDefault="002B32D4" w14:paraId="2E96AA5F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a. wyjść z wanny z wodą i wytrzeć ręce,</w:t>
      </w:r>
    </w:p>
    <w:p w:rsidR="00AF147B" w:rsidP="32FE8E3F" w:rsidRDefault="002B32D4" w14:paraId="060A777A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możesz suszyć włosy będąc w wannie z wodą,</w:t>
      </w:r>
    </w:p>
    <w:p w:rsidR="00AF147B" w:rsidP="32FE8E3F" w:rsidRDefault="002B32D4" w14:paraId="2B607DAB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7. Wtyczk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ę z gniazdka należy wyciągnąć, ciągnąc:</w:t>
      </w:r>
    </w:p>
    <w:p w:rsidR="00AF147B" w:rsidP="32FE8E3F" w:rsidRDefault="002B32D4" w14:paraId="725431AA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a. za przewód elektryczny,</w:t>
      </w:r>
    </w:p>
    <w:p w:rsidR="00AF147B" w:rsidP="32FE8E3F" w:rsidRDefault="002B32D4" w14:paraId="3E4A6E92" w14:textId="6C1D37D1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za wtyczk</w:t>
      </w:r>
      <w:r w:rsidRPr="32FE8E3F" w:rsidR="505A9FE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ę</w:t>
      </w: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</w:t>
      </w:r>
    </w:p>
    <w:p w:rsidR="00AF147B" w:rsidP="32FE8E3F" w:rsidRDefault="002B32D4" w14:paraId="023F5837" w14:textId="77777777">
      <w:pPr>
        <w:spacing w:after="200" w:line="276" w:lineRule="auto"/>
        <w:ind w:left="710" w:hanging="284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  <w:t>8. W razie wypadku zawiadamiamy pogotowie ratunkowe dzwoniąc pod numer:</w:t>
      </w:r>
    </w:p>
    <w:p w:rsidR="00AF147B" w:rsidP="32FE8E3F" w:rsidRDefault="002B32D4" w14:paraId="174A6B85" w14:textId="77777777">
      <w:pPr>
        <w:spacing w:after="200" w:line="276" w:lineRule="auto"/>
        <w:ind w:left="710" w:hanging="284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a. 999</w:t>
      </w:r>
    </w:p>
    <w:p w:rsidR="00AF147B" w:rsidP="32FE8E3F" w:rsidRDefault="002B32D4" w14:paraId="46D0FCDC" w14:textId="77777777">
      <w:pPr>
        <w:spacing w:after="200" w:line="276" w:lineRule="auto"/>
        <w:ind w:left="710" w:hanging="284"/>
        <w:rPr>
          <w:rFonts w:ascii="Times New Roman" w:hAnsi="Times New Roman" w:eastAsia="Times New Roman" w:cs="Times New Roman"/>
          <w:b w:val="1"/>
          <w:bCs w:val="1"/>
          <w:color w:val="FF0000"/>
          <w:sz w:val="24"/>
          <w:szCs w:val="24"/>
          <w:u w:val="single"/>
        </w:rPr>
      </w:pPr>
      <w:r w:rsidRPr="32FE8E3F" w:rsidR="002B32D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b. 997</w:t>
      </w:r>
    </w:p>
    <w:p w:rsidR="00AF147B" w:rsidP="32FE8E3F" w:rsidRDefault="00AF147B" w14:paraId="672A6659" w14:textId="77777777">
      <w:pPr>
        <w:spacing w:after="200" w:line="276" w:lineRule="auto"/>
        <w:ind w:left="710" w:hanging="284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00AF147B" w:rsidP="32FE8E3F" w:rsidRDefault="00AF147B" w14:paraId="0A37501D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00AF147B" w:rsidP="32FE8E3F" w:rsidRDefault="00AF147B" w14:paraId="5DAB6C7B" w14:textId="77777777">
      <w:pPr>
        <w:spacing w:after="200" w:line="276" w:lineRule="auto"/>
        <w:ind w:firstLine="426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sectPr w:rsidR="00AF147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97D48"/>
    <w:multiLevelType w:val="multilevel"/>
    <w:tmpl w:val="FFFFFFFF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718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47B"/>
    <w:rsid w:val="002B32D4"/>
    <w:rsid w:val="003F6E20"/>
    <w:rsid w:val="00AF147B"/>
    <w:rsid w:val="32FE8E3F"/>
    <w:rsid w:val="36B609C2"/>
    <w:rsid w:val="505A9FEF"/>
    <w:rsid w:val="7906A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44C9AF"/>
  <w15:docId w15:val="{1D9C7460-670C-43B3-B58A-081EC205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Anna Niewińska</lastModifiedBy>
  <revision>2</revision>
  <dcterms:created xsi:type="dcterms:W3CDTF">2025-02-04T14:51:00.0000000Z</dcterms:created>
  <dcterms:modified xsi:type="dcterms:W3CDTF">2025-02-04T14:53:40.8663939Z</dcterms:modified>
</coreProperties>
</file>